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F2" w:rsidRPr="005967BE" w:rsidRDefault="0074021C" w:rsidP="005967B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-68.35pt;margin-top:377.9pt;width:555.95pt;height:129.4pt;z-index:251667456" fillcolor="#00b0f0" strokecolor="white [3212]">
            <v:shadow color="#868686"/>
            <v:textpath style="font-family:&quot;Arial Black&quot;;v-text-kern:t" trim="t" fitpath="t" string="- LECTURA POEMAS&#10;-MÚSICA&#10;-NARRACIÓN HISTÓRICA DA CONTORNA"/>
          </v:shape>
        </w:pict>
      </w: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8.25pt;margin-top:721.15pt;width:142.9pt;height:23.6pt;z-index:251669504">
            <v:textbox>
              <w:txbxContent>
                <w:p w:rsidR="00E76A30" w:rsidRDefault="00E76A30" w:rsidP="00E76A30">
                  <w:pPr>
                    <w:jc w:val="center"/>
                  </w:pPr>
                  <w:r>
                    <w:t>CONCELLO DE BOQUEIXÓN</w:t>
                  </w:r>
                </w:p>
              </w:txbxContent>
            </v:textbox>
          </v:shape>
        </w:pict>
      </w:r>
      <w:r w:rsidR="00E76A30"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658495</wp:posOffset>
            </wp:positionH>
            <wp:positionV relativeFrom="paragraph">
              <wp:posOffset>8025765</wp:posOffset>
            </wp:positionV>
            <wp:extent cx="690245" cy="1050290"/>
            <wp:effectExtent l="19050" t="0" r="0" b="0"/>
            <wp:wrapNone/>
            <wp:docPr id="3" name="Imagen 43" descr="C:\Users\pascual.BOQUEIXON\Desktop\concello\logo boqueixon2 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pascual.BOQUEIXON\Desktop\concello\logo boqueixon2 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68.35pt;margin-top:-55.8pt;width:555.95pt;height:96.3pt;z-index:251660288;mso-position-horizontal-relative:text;mso-position-vertical-relative:text" adj="6924,10800" fillcolor="yellow" strokecolor="#c9f">
            <v:fill color2="#c0c"/>
            <v:shadow on="t" color="#99f" opacity="52429f" offset="3pt,3pt"/>
            <v:textpath style="font-family:&quot;Impact&quot;;v-text-kern:t" trim="t" fitpath="t" string="Andaina das letras"/>
          </v:shape>
        </w:pict>
      </w:r>
      <w:r>
        <w:rPr>
          <w:noProof/>
        </w:rPr>
        <w:pict>
          <v:shape id="_x0000_s1027" type="#_x0000_t136" style="position:absolute;margin-left:171.05pt;margin-top:91.55pt;width:305.6pt;height:80.35pt;z-index:251662336;mso-position-horizontal-relative:text;mso-position-vertical-relative:text" fillcolor="white [3212]">
            <v:shadow color="#868686"/>
            <v:textpath style="font-family:&quot;Arial Black&quot;;v-text-kern:t" trim="t" fitpath="t" string="sábado 13 de maio&#10;a partir das 18:30"/>
          </v:shape>
        </w:pict>
      </w:r>
      <w:r>
        <w:rPr>
          <w:noProof/>
          <w:lang w:eastAsia="es-ES"/>
        </w:rPr>
        <w:pict>
          <v:shape id="_x0000_s1028" type="#_x0000_t202" style="position:absolute;margin-left:-89.25pt;margin-top:583pt;width:604.45pt;height:183.35pt;z-index:251663360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mso-next-textbox:#_x0000_s1028">
              <w:txbxContent>
                <w:p w:rsidR="00157DC1" w:rsidRDefault="00157DC1" w:rsidP="00DD2F25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 w:rsidRPr="00157DC1">
                    <w:rPr>
                      <w:sz w:val="40"/>
                      <w:szCs w:val="40"/>
                    </w:rPr>
                    <w:t>Inscricións</w:t>
                  </w:r>
                  <w:proofErr w:type="spellEnd"/>
                  <w:r w:rsidRPr="00157DC1">
                    <w:rPr>
                      <w:sz w:val="40"/>
                      <w:szCs w:val="40"/>
                    </w:rPr>
                    <w:t xml:space="preserve"> Dpto. de Cultura 981513115, ata o </w:t>
                  </w:r>
                  <w:r w:rsidR="00C44140">
                    <w:rPr>
                      <w:b/>
                      <w:sz w:val="44"/>
                      <w:szCs w:val="44"/>
                    </w:rPr>
                    <w:t>día 11</w:t>
                  </w:r>
                  <w:r w:rsidRPr="00E76A30">
                    <w:rPr>
                      <w:b/>
                      <w:sz w:val="44"/>
                      <w:szCs w:val="44"/>
                    </w:rPr>
                    <w:t xml:space="preserve"> de </w:t>
                  </w:r>
                  <w:proofErr w:type="spellStart"/>
                  <w:r w:rsidRPr="00E76A30">
                    <w:rPr>
                      <w:b/>
                      <w:sz w:val="44"/>
                      <w:szCs w:val="44"/>
                    </w:rPr>
                    <w:t>maio</w:t>
                  </w:r>
                  <w:proofErr w:type="spellEnd"/>
                  <w:r>
                    <w:rPr>
                      <w:sz w:val="40"/>
                      <w:szCs w:val="40"/>
                    </w:rPr>
                    <w:t>.</w:t>
                  </w:r>
                </w:p>
                <w:p w:rsidR="00E76A30" w:rsidRDefault="00E76A30" w:rsidP="00E76A30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Organiza:                                      Colaboran:</w:t>
                  </w:r>
                </w:p>
                <w:p w:rsidR="00E76A30" w:rsidRDefault="00E76A30" w:rsidP="00E76A30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CPI Antonio Orza </w:t>
                  </w:r>
                  <w:proofErr w:type="spellStart"/>
                  <w:r>
                    <w:rPr>
                      <w:sz w:val="40"/>
                      <w:szCs w:val="40"/>
                    </w:rPr>
                    <w:t>Couto</w:t>
                  </w:r>
                  <w:proofErr w:type="spellEnd"/>
                </w:p>
                <w:p w:rsidR="00E76A30" w:rsidRDefault="00E76A30" w:rsidP="00E76A30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Fundación Neira Vilas</w:t>
                  </w:r>
                </w:p>
                <w:p w:rsidR="00E76A30" w:rsidRPr="00E76A30" w:rsidRDefault="00E76A30" w:rsidP="00E76A30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sz w:val="40"/>
                      <w:szCs w:val="40"/>
                    </w:rPr>
                  </w:pPr>
                  <w:r w:rsidRPr="00E76A30">
                    <w:rPr>
                      <w:sz w:val="40"/>
                      <w:szCs w:val="40"/>
                    </w:rPr>
                    <w:t xml:space="preserve">A.C. </w:t>
                  </w:r>
                  <w:proofErr w:type="spellStart"/>
                  <w:r w:rsidRPr="00E76A30">
                    <w:rPr>
                      <w:sz w:val="40"/>
                      <w:szCs w:val="40"/>
                    </w:rPr>
                    <w:t>Mestre</w:t>
                  </w:r>
                  <w:proofErr w:type="spellEnd"/>
                  <w:r w:rsidRPr="00E76A30"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E76A30">
                    <w:rPr>
                      <w:sz w:val="40"/>
                      <w:szCs w:val="40"/>
                    </w:rPr>
                    <w:t>M.Gacio</w:t>
                  </w:r>
                  <w:proofErr w:type="spellEnd"/>
                  <w:r w:rsidRPr="00E76A30">
                    <w:rPr>
                      <w:sz w:val="40"/>
                      <w:szCs w:val="40"/>
                    </w:rPr>
                    <w:t xml:space="preserve">       </w:t>
                  </w:r>
                </w:p>
              </w:txbxContent>
            </v:textbox>
          </v:shape>
        </w:pict>
      </w:r>
      <w:r w:rsidR="00DD2F25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-1092983</wp:posOffset>
            </wp:positionH>
            <wp:positionV relativeFrom="paragraph">
              <wp:posOffset>-1027386</wp:posOffset>
            </wp:positionV>
            <wp:extent cx="7530066" cy="8537944"/>
            <wp:effectExtent l="19050" t="19050" r="13734" b="15506"/>
            <wp:wrapNone/>
            <wp:docPr id="2" name="Imagen 2" descr="C:\Users\pascual.BOQUEIXON\Desktop\IMG5881shadowillumin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scual.BOQUEIXON\Desktop\IMG5881shadowilluminat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830" cy="853767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136" style="position:absolute;margin-left:-60pt;margin-top:269pt;width:559.3pt;height:38.5pt;z-index:251665408;mso-position-horizontal-relative:text;mso-position-vertical-relative:text" strokecolor="red">
            <v:shadow color="#868686"/>
            <v:textpath style="font-family:&quot;Arial Black&quot;;v-text-kern:t" trim="t" fitpath="t" string="Ruta dos Pescadores(tramo Sucira-Ledesma, aprox.4km.)"/>
          </v:shape>
        </w:pict>
      </w:r>
      <w:r w:rsidR="00F405F2" w:rsidRPr="005967BE">
        <w:t xml:space="preserve"> </w:t>
      </w:r>
    </w:p>
    <w:sectPr w:rsidR="00F405F2" w:rsidRPr="005967BE" w:rsidSect="00E33B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30DE9"/>
    <w:multiLevelType w:val="hybridMultilevel"/>
    <w:tmpl w:val="615A52A4"/>
    <w:lvl w:ilvl="0" w:tplc="941EEDFC">
      <w:numFmt w:val="bullet"/>
      <w:lvlText w:val="-"/>
      <w:lvlJc w:val="left"/>
      <w:pPr>
        <w:ind w:left="595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2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9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7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F2CD0"/>
    <w:rsid w:val="00157DC1"/>
    <w:rsid w:val="00260337"/>
    <w:rsid w:val="005967BE"/>
    <w:rsid w:val="005F2CD0"/>
    <w:rsid w:val="006C17B6"/>
    <w:rsid w:val="00733AEC"/>
    <w:rsid w:val="0074021C"/>
    <w:rsid w:val="007B2BCF"/>
    <w:rsid w:val="00B3563F"/>
    <w:rsid w:val="00B53918"/>
    <w:rsid w:val="00C44140"/>
    <w:rsid w:val="00DD2F25"/>
    <w:rsid w:val="00E33B38"/>
    <w:rsid w:val="00E50493"/>
    <w:rsid w:val="00E76A30"/>
    <w:rsid w:val="00F4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7B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76A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</dc:creator>
  <cp:lastModifiedBy>betty</cp:lastModifiedBy>
  <cp:revision>2</cp:revision>
  <cp:lastPrinted>2017-05-03T10:50:00Z</cp:lastPrinted>
  <dcterms:created xsi:type="dcterms:W3CDTF">2017-05-03T11:51:00Z</dcterms:created>
  <dcterms:modified xsi:type="dcterms:W3CDTF">2017-05-03T11:51:00Z</dcterms:modified>
</cp:coreProperties>
</file>