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85" w:rsidRPr="008047F4" w:rsidRDefault="00062C85" w:rsidP="00062C85">
      <w:pPr>
        <w:spacing w:after="0"/>
        <w:rPr>
          <w:color w:val="FF0000"/>
          <w:sz w:val="28"/>
          <w:szCs w:val="28"/>
          <w:lang w:val="es-ES"/>
        </w:rPr>
      </w:pPr>
      <w:r>
        <w:rPr>
          <w:color w:val="FF0000"/>
          <w:sz w:val="28"/>
          <w:szCs w:val="28"/>
        </w:rPr>
        <w:t xml:space="preserve">SERVIZO DE </w:t>
      </w:r>
      <w:r w:rsidRPr="002059E2">
        <w:rPr>
          <w:color w:val="FF0000"/>
          <w:sz w:val="28"/>
          <w:szCs w:val="28"/>
        </w:rPr>
        <w:t>MADRUGADORES</w:t>
      </w:r>
      <w:r w:rsidR="008047F4" w:rsidRPr="008047F4">
        <w:rPr>
          <w:color w:val="FF0000"/>
          <w:sz w:val="28"/>
          <w:szCs w:val="28"/>
        </w:rPr>
        <w:drawing>
          <wp:inline distT="0" distB="0" distL="0" distR="0">
            <wp:extent cx="1749425" cy="1049655"/>
            <wp:effectExtent l="19050" t="0" r="3175" b="0"/>
            <wp:docPr id="2" name="Imagen 4" descr="Resultado de imagen de servicio de madrugad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servicio de madrugador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3C6" w:rsidRPr="008047F4" w:rsidRDefault="00062C85" w:rsidP="001A23C6">
      <w:pPr>
        <w:spacing w:after="0" w:line="480" w:lineRule="auto"/>
      </w:pPr>
      <w:r>
        <w:t>Novo servizo de conciliación da vida laboral e familiar, dirixido a escolares de Infantil e Primaria.</w:t>
      </w:r>
      <w:r w:rsidR="008047F4" w:rsidRPr="008047F4">
        <w:t xml:space="preserve"> </w:t>
      </w:r>
    </w:p>
    <w:p w:rsidR="00062C85" w:rsidRDefault="00062C85" w:rsidP="001A23C6">
      <w:pPr>
        <w:spacing w:after="0" w:line="480" w:lineRule="auto"/>
      </w:pPr>
      <w:r>
        <w:t>CPI Antonio Orza Couto</w:t>
      </w:r>
    </w:p>
    <w:p w:rsidR="00062C85" w:rsidRDefault="00062C85" w:rsidP="001A23C6">
      <w:pPr>
        <w:spacing w:after="0" w:line="480" w:lineRule="auto"/>
      </w:pPr>
      <w:r>
        <w:t>De outubro a xuño de luns a venres de 8:30 a 10:00 (consultar outras necesidades)</w:t>
      </w:r>
    </w:p>
    <w:p w:rsidR="00062C85" w:rsidRDefault="00062C85" w:rsidP="001A23C6">
      <w:pPr>
        <w:spacing w:after="0" w:line="480" w:lineRule="auto"/>
      </w:pPr>
      <w:r>
        <w:t>Custo: A concretar segundo grupo e horas. Descontos por nº de fillos na actividade</w:t>
      </w:r>
    </w:p>
    <w:p w:rsidR="00062C85" w:rsidRDefault="00062C85" w:rsidP="001A23C6">
      <w:pPr>
        <w:spacing w:after="0" w:line="480" w:lineRule="auto"/>
        <w:rPr>
          <w:sz w:val="20"/>
          <w:szCs w:val="20"/>
        </w:rPr>
      </w:pPr>
      <w:r w:rsidRPr="00143572">
        <w:rPr>
          <w:sz w:val="20"/>
          <w:szCs w:val="20"/>
        </w:rPr>
        <w:t>As familias que desexen acollerse a este servizo deberán cubrir unha ficha de inscrición espe</w:t>
      </w:r>
      <w:r>
        <w:rPr>
          <w:sz w:val="20"/>
          <w:szCs w:val="20"/>
        </w:rPr>
        <w:t>cífica</w:t>
      </w:r>
      <w:r w:rsidR="001A23C6">
        <w:rPr>
          <w:sz w:val="20"/>
          <w:szCs w:val="20"/>
        </w:rPr>
        <w:t>,</w:t>
      </w:r>
      <w:r>
        <w:rPr>
          <w:sz w:val="20"/>
          <w:szCs w:val="20"/>
        </w:rPr>
        <w:t xml:space="preserve"> dispoñible na web e no D</w:t>
      </w:r>
      <w:r w:rsidRPr="00143572">
        <w:rPr>
          <w:sz w:val="20"/>
          <w:szCs w:val="20"/>
        </w:rPr>
        <w:t>pto. de Educación e Cultura do concello (tfno. 981 513061-ext 3)</w:t>
      </w:r>
    </w:p>
    <w:p w:rsidR="00660E39" w:rsidRDefault="00660E39"/>
    <w:sectPr w:rsidR="00660E39" w:rsidSect="00660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2C85"/>
    <w:rsid w:val="00062C85"/>
    <w:rsid w:val="001A23C6"/>
    <w:rsid w:val="00660E39"/>
    <w:rsid w:val="008047F4"/>
    <w:rsid w:val="00C6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85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7F4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3</cp:revision>
  <dcterms:created xsi:type="dcterms:W3CDTF">2017-09-15T12:15:00Z</dcterms:created>
  <dcterms:modified xsi:type="dcterms:W3CDTF">2017-09-15T12:48:00Z</dcterms:modified>
</cp:coreProperties>
</file>